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3BDDA" w14:textId="77777777" w:rsidR="00570C77" w:rsidRDefault="00FE08BD">
      <w:pPr>
        <w:spacing w:before="114"/>
        <w:ind w:left="131"/>
        <w:rPr>
          <w:b/>
          <w:i/>
          <w:sz w:val="32"/>
        </w:rPr>
      </w:pPr>
      <w:r>
        <w:rPr>
          <w:b/>
          <w:i/>
          <w:sz w:val="32"/>
        </w:rPr>
        <w:t>A</w:t>
      </w:r>
      <w:r>
        <w:rPr>
          <w:b/>
          <w:i/>
          <w:spacing w:val="-13"/>
          <w:sz w:val="32"/>
        </w:rPr>
        <w:t xml:space="preserve"> </w:t>
      </w:r>
      <w:r>
        <w:rPr>
          <w:b/>
          <w:i/>
          <w:sz w:val="32"/>
        </w:rPr>
        <w:t>New</w:t>
      </w:r>
      <w:r>
        <w:rPr>
          <w:b/>
          <w:i/>
          <w:spacing w:val="-13"/>
          <w:sz w:val="32"/>
        </w:rPr>
        <w:t xml:space="preserve"> </w:t>
      </w:r>
      <w:r>
        <w:rPr>
          <w:b/>
          <w:i/>
          <w:spacing w:val="-2"/>
          <w:sz w:val="32"/>
        </w:rPr>
        <w:t>Season!</w:t>
      </w:r>
    </w:p>
    <w:p w14:paraId="38E3BDDB" w14:textId="77777777" w:rsidR="00570C77" w:rsidRDefault="00FE08BD">
      <w:pPr>
        <w:pStyle w:val="Heading1"/>
        <w:spacing w:before="126" w:line="295" w:lineRule="auto"/>
      </w:pPr>
      <w:r>
        <w:rPr>
          <w:w w:val="105"/>
        </w:rPr>
        <w:t>Before we know it, summer will be upon us! We have been busy</w:t>
      </w:r>
      <w:r>
        <w:rPr>
          <w:w w:val="105"/>
        </w:rPr>
        <w:t xml:space="preserve"> 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202</w:t>
      </w:r>
      <w:r>
        <w:rPr>
          <w:w w:val="105"/>
          <w:sz w:val="21"/>
        </w:rPr>
        <w:t xml:space="preserve">5 </w:t>
      </w:r>
      <w:r>
        <w:rPr>
          <w:w w:val="105"/>
        </w:rPr>
        <w:t>season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we</w:t>
      </w:r>
      <w:r>
        <w:rPr>
          <w:spacing w:val="-11"/>
          <w:w w:val="105"/>
        </w:rPr>
        <w:t xml:space="preserve"> </w:t>
      </w:r>
      <w:r>
        <w:rPr>
          <w:w w:val="105"/>
        </w:rPr>
        <w:t>anticipate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great</w:t>
      </w:r>
      <w:r>
        <w:rPr>
          <w:spacing w:val="-11"/>
          <w:w w:val="105"/>
        </w:rPr>
        <w:t xml:space="preserve"> </w:t>
      </w:r>
      <w:r>
        <w:rPr>
          <w:w w:val="105"/>
        </w:rPr>
        <w:t>year.</w:t>
      </w:r>
      <w:r>
        <w:rPr>
          <w:spacing w:val="-11"/>
          <w:w w:val="105"/>
        </w:rPr>
        <w:t xml:space="preserve"> </w:t>
      </w:r>
      <w:r>
        <w:rPr>
          <w:b/>
          <w:w w:val="105"/>
          <w:sz w:val="21"/>
        </w:rPr>
        <w:t>W</w:t>
      </w:r>
      <w:r>
        <w:rPr>
          <w:b/>
          <w:w w:val="105"/>
        </w:rPr>
        <w:t>e</w:t>
      </w:r>
      <w:r>
        <w:rPr>
          <w:b/>
          <w:w w:val="105"/>
        </w:rPr>
        <w:t xml:space="preserve"> are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excited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to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have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been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able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to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increase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our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staff</w:t>
      </w:r>
      <w:r>
        <w:rPr>
          <w:b/>
          <w:w w:val="105"/>
          <w:sz w:val="21"/>
        </w:rPr>
        <w:t>,</w:t>
      </w:r>
      <w:r>
        <w:rPr>
          <w:b/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3"/>
          <w:w w:val="105"/>
          <w:sz w:val="21"/>
        </w:rPr>
        <w:t xml:space="preserve"> </w:t>
      </w:r>
      <w:r>
        <w:rPr>
          <w:w w:val="105"/>
        </w:rPr>
        <w:t>keep</w:t>
      </w:r>
      <w:r>
        <w:rPr>
          <w:spacing w:val="-10"/>
          <w:w w:val="105"/>
        </w:rPr>
        <w:t xml:space="preserve"> </w:t>
      </w:r>
      <w:r>
        <w:rPr>
          <w:w w:val="105"/>
        </w:rPr>
        <w:t>up</w:t>
      </w:r>
      <w:r>
        <w:rPr>
          <w:w w:val="105"/>
        </w:rPr>
        <w:t xml:space="preserve"> with the heightened demand for our services. We experienced a few glitches last year as did many other small companies, but warm,</w:t>
      </w:r>
      <w:r>
        <w:rPr>
          <w:spacing w:val="-1"/>
          <w:w w:val="105"/>
        </w:rPr>
        <w:t xml:space="preserve"> </w:t>
      </w:r>
      <w:r>
        <w:rPr>
          <w:w w:val="105"/>
        </w:rPr>
        <w:t>sunny</w:t>
      </w:r>
      <w:r>
        <w:rPr>
          <w:spacing w:val="-1"/>
          <w:w w:val="105"/>
        </w:rPr>
        <w:t xml:space="preserve"> </w:t>
      </w:r>
      <w:r>
        <w:rPr>
          <w:w w:val="105"/>
        </w:rPr>
        <w:t>days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ahead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we</w:t>
      </w:r>
      <w:r>
        <w:rPr>
          <w:spacing w:val="-1"/>
          <w:w w:val="105"/>
        </w:rPr>
        <w:t xml:space="preserve"> </w:t>
      </w:r>
      <w:r>
        <w:rPr>
          <w:w w:val="105"/>
        </w:rPr>
        <w:t>couldn’t</w:t>
      </w:r>
      <w:r>
        <w:rPr>
          <w:spacing w:val="-1"/>
          <w:w w:val="105"/>
        </w:rPr>
        <w:t xml:space="preserve"> </w:t>
      </w:r>
      <w:r>
        <w:rPr>
          <w:w w:val="105"/>
        </w:rPr>
        <w:t>be more</w:t>
      </w:r>
      <w:r>
        <w:rPr>
          <w:spacing w:val="-1"/>
          <w:w w:val="105"/>
        </w:rPr>
        <w:t xml:space="preserve"> </w:t>
      </w:r>
      <w:r>
        <w:rPr>
          <w:w w:val="105"/>
        </w:rPr>
        <w:t>excited</w:t>
      </w:r>
      <w:r>
        <w:rPr>
          <w:spacing w:val="-1"/>
          <w:w w:val="105"/>
        </w:rPr>
        <w:t xml:space="preserve"> </w:t>
      </w:r>
      <w:r>
        <w:rPr>
          <w:w w:val="105"/>
        </w:rPr>
        <w:t>to help you enjoy every one of them.</w:t>
      </w:r>
    </w:p>
    <w:p w14:paraId="38E3BDDC" w14:textId="77777777" w:rsidR="00570C77" w:rsidRDefault="00FE08BD">
      <w:pPr>
        <w:spacing w:before="131" w:line="300" w:lineRule="auto"/>
        <w:ind w:left="131"/>
        <w:rPr>
          <w:i/>
          <w:sz w:val="20"/>
        </w:rPr>
      </w:pPr>
      <w:r>
        <w:rPr>
          <w:i/>
          <w:w w:val="105"/>
          <w:sz w:val="20"/>
        </w:rPr>
        <w:t xml:space="preserve">Your pre-scheduled </w:t>
      </w:r>
      <w:proofErr w:type="spellStart"/>
      <w:r>
        <w:rPr>
          <w:i/>
          <w:w w:val="105"/>
          <w:sz w:val="20"/>
        </w:rPr>
        <w:t>summerization</w:t>
      </w:r>
      <w:proofErr w:type="spellEnd"/>
      <w:r>
        <w:rPr>
          <w:i/>
          <w:w w:val="105"/>
          <w:sz w:val="20"/>
        </w:rPr>
        <w:t xml:space="preserve"> service date, based on last year’s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date,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is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on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the</w:t>
      </w:r>
      <w:r>
        <w:rPr>
          <w:i/>
          <w:spacing w:val="-8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reverse</w:t>
      </w:r>
      <w:r>
        <w:rPr>
          <w:b/>
          <w:i/>
          <w:spacing w:val="-8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side</w:t>
      </w:r>
      <w:r>
        <w:rPr>
          <w:i/>
          <w:w w:val="105"/>
          <w:sz w:val="20"/>
        </w:rPr>
        <w:t>.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Let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us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know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if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you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would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like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 xml:space="preserve">it changed. </w:t>
      </w:r>
      <w:r>
        <w:rPr>
          <w:b/>
          <w:i/>
          <w:w w:val="105"/>
          <w:sz w:val="20"/>
        </w:rPr>
        <w:t xml:space="preserve">IMPORTANT: </w:t>
      </w:r>
      <w:r>
        <w:rPr>
          <w:i/>
          <w:w w:val="105"/>
          <w:sz w:val="20"/>
        </w:rPr>
        <w:t xml:space="preserve">If your pool/spa is in need of any </w:t>
      </w:r>
      <w:r>
        <w:rPr>
          <w:b/>
          <w:i/>
          <w:w w:val="105"/>
          <w:sz w:val="20"/>
        </w:rPr>
        <w:t>repair or</w:t>
      </w:r>
      <w:r>
        <w:rPr>
          <w:b/>
          <w:i/>
          <w:spacing w:val="-9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renovation</w:t>
      </w:r>
      <w:r>
        <w:rPr>
          <w:b/>
          <w:i/>
          <w:spacing w:val="-9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work,</w:t>
      </w:r>
      <w:r>
        <w:rPr>
          <w:b/>
          <w:i/>
          <w:spacing w:val="-9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an</w:t>
      </w:r>
      <w:r>
        <w:rPr>
          <w:b/>
          <w:i/>
          <w:spacing w:val="-9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early</w:t>
      </w:r>
      <w:r>
        <w:rPr>
          <w:b/>
          <w:i/>
          <w:spacing w:val="-9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opening</w:t>
      </w:r>
      <w:r>
        <w:rPr>
          <w:b/>
          <w:i/>
          <w:spacing w:val="-9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date</w:t>
      </w:r>
      <w:r>
        <w:rPr>
          <w:b/>
          <w:i/>
          <w:spacing w:val="-9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is</w:t>
      </w:r>
      <w:r>
        <w:rPr>
          <w:b/>
          <w:i/>
          <w:spacing w:val="-9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recommended</w:t>
      </w:r>
      <w:r>
        <w:rPr>
          <w:b/>
          <w:i/>
          <w:spacing w:val="-9"/>
          <w:w w:val="105"/>
          <w:sz w:val="20"/>
        </w:rPr>
        <w:t xml:space="preserve"> </w:t>
      </w:r>
      <w:r>
        <w:rPr>
          <w:i/>
          <w:w w:val="105"/>
          <w:sz w:val="20"/>
        </w:rPr>
        <w:t>to allow us time to do the work prior to our busy opening season.</w:t>
      </w:r>
    </w:p>
    <w:p w14:paraId="38E3BDDD" w14:textId="77777777" w:rsidR="00570C77" w:rsidRDefault="00FE08BD">
      <w:pPr>
        <w:spacing w:before="5" w:line="300" w:lineRule="auto"/>
        <w:ind w:left="131" w:right="52"/>
        <w:rPr>
          <w:i/>
          <w:sz w:val="20"/>
        </w:rPr>
      </w:pPr>
      <w:r>
        <w:rPr>
          <w:i/>
          <w:w w:val="105"/>
          <w:sz w:val="20"/>
        </w:rPr>
        <w:t xml:space="preserve">Likewise, if you have an event scheduled and </w:t>
      </w:r>
      <w:r>
        <w:rPr>
          <w:b/>
          <w:i/>
          <w:w w:val="105"/>
          <w:sz w:val="20"/>
        </w:rPr>
        <w:t>need your pool ready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for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swimming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by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a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certain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date,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i/>
          <w:w w:val="105"/>
          <w:sz w:val="20"/>
        </w:rPr>
        <w:t>make</w:t>
      </w:r>
      <w:r>
        <w:rPr>
          <w:i/>
          <w:spacing w:val="-11"/>
          <w:w w:val="105"/>
          <w:sz w:val="20"/>
        </w:rPr>
        <w:t xml:space="preserve"> </w:t>
      </w:r>
      <w:r>
        <w:rPr>
          <w:i/>
          <w:w w:val="105"/>
          <w:sz w:val="20"/>
        </w:rPr>
        <w:t>sure</w:t>
      </w:r>
      <w:r>
        <w:rPr>
          <w:i/>
          <w:spacing w:val="-11"/>
          <w:w w:val="105"/>
          <w:sz w:val="20"/>
        </w:rPr>
        <w:t xml:space="preserve"> </w:t>
      </w:r>
      <w:r>
        <w:rPr>
          <w:i/>
          <w:w w:val="105"/>
          <w:sz w:val="20"/>
        </w:rPr>
        <w:t>your</w:t>
      </w:r>
      <w:r>
        <w:rPr>
          <w:i/>
          <w:spacing w:val="-11"/>
          <w:w w:val="105"/>
          <w:sz w:val="20"/>
        </w:rPr>
        <w:t xml:space="preserve"> </w:t>
      </w:r>
      <w:r>
        <w:rPr>
          <w:i/>
          <w:w w:val="105"/>
          <w:sz w:val="20"/>
        </w:rPr>
        <w:t xml:space="preserve">opening is at least </w:t>
      </w:r>
      <w:r>
        <w:rPr>
          <w:b/>
          <w:i/>
          <w:w w:val="105"/>
          <w:sz w:val="20"/>
        </w:rPr>
        <w:t>2-weeks prior t</w:t>
      </w:r>
      <w:r>
        <w:rPr>
          <w:i/>
          <w:w w:val="105"/>
          <w:sz w:val="20"/>
        </w:rPr>
        <w:t>o allow for any unforeseen issues.</w:t>
      </w:r>
    </w:p>
    <w:p w14:paraId="38E3BDDE" w14:textId="77777777" w:rsidR="00570C77" w:rsidRDefault="00FE08BD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0" distR="0" simplePos="0" relativeHeight="487553024" behindDoc="1" locked="0" layoutInCell="1" allowOverlap="1" wp14:anchorId="38E3BDF7" wp14:editId="38E3BDF8">
                <wp:simplePos x="0" y="0"/>
                <wp:positionH relativeFrom="page">
                  <wp:posOffset>449833</wp:posOffset>
                </wp:positionH>
                <wp:positionV relativeFrom="paragraph">
                  <wp:posOffset>161750</wp:posOffset>
                </wp:positionV>
                <wp:extent cx="6865620" cy="631253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5620" cy="6312535"/>
                          <a:chOff x="0" y="0"/>
                          <a:chExt cx="6865620" cy="631253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5233" y="0"/>
                            <a:ext cx="1843577" cy="10816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7365" y="1170378"/>
                            <a:ext cx="6858000" cy="514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514223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41925"/>
                                </a:lnTo>
                                <a:lnTo>
                                  <a:pt x="6858000" y="5141925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>
                              <a:alpha val="2124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094191"/>
                            <a:ext cx="6843395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3395" h="301625">
                                <a:moveTo>
                                  <a:pt x="6843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1218"/>
                                </a:lnTo>
                                <a:lnTo>
                                  <a:pt x="6843280" y="301218"/>
                                </a:lnTo>
                                <a:lnTo>
                                  <a:pt x="6843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3D9292" id="Group 1" o:spid="_x0000_s1026" style="position:absolute;margin-left:35.4pt;margin-top:12.75pt;width:540.6pt;height:497.05pt;z-index:-15763456;mso-wrap-distance-left:0;mso-wrap-distance-right:0;mso-position-horizontal-relative:page" coordsize="68656,63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43852;width:18436;height:10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">
                  <v:imagedata r:id="rId6" o:title=""/>
                </v:shape>
                <v:shape id="Graphic 3" o:spid="_x0000_s1028" style="position:absolute;left:73;top:11703;width:68580;height:51423;visibility:visible;mso-wrap-style:square;v-text-anchor:top" coordsize="6858000,514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" path="m6858000,l,,,5141925r6858000,l6858000,xe" fillcolor="#bfbfbf" stroked="f">
                  <v:fill opacity="13878f"/>
                  <v:path arrowok="t"/>
                </v:shape>
                <v:shape id="Graphic 4" o:spid="_x0000_s1029" style="position:absolute;top:10941;width:68433;height:3017;visibility:visible;mso-wrap-style:square;v-text-anchor:top" coordsize="6843395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" path="m6843280,l,,,301218r6843280,l6843280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w w:val="105"/>
        </w:rPr>
        <w:t>Contact</w:t>
      </w:r>
      <w:r>
        <w:rPr>
          <w:spacing w:val="-10"/>
          <w:w w:val="105"/>
        </w:rPr>
        <w:t xml:space="preserve"> </w:t>
      </w:r>
      <w:r>
        <w:rPr>
          <w:w w:val="105"/>
        </w:rPr>
        <w:t>us</w:t>
      </w:r>
      <w:r>
        <w:rPr>
          <w:spacing w:val="-9"/>
          <w:w w:val="105"/>
        </w:rPr>
        <w:t xml:space="preserve"> </w:t>
      </w:r>
      <w:r>
        <w:rPr>
          <w:b/>
          <w:w w:val="105"/>
        </w:rPr>
        <w:t>ASAP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so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we</w:t>
      </w:r>
      <w:r>
        <w:rPr>
          <w:spacing w:val="-9"/>
          <w:w w:val="105"/>
        </w:rPr>
        <w:t xml:space="preserve"> </w:t>
      </w:r>
      <w:r>
        <w:rPr>
          <w:w w:val="105"/>
        </w:rPr>
        <w:t>can</w:t>
      </w:r>
      <w:r>
        <w:rPr>
          <w:spacing w:val="-9"/>
          <w:w w:val="105"/>
        </w:rPr>
        <w:t xml:space="preserve"> </w:t>
      </w:r>
      <w:r>
        <w:rPr>
          <w:w w:val="105"/>
        </w:rPr>
        <w:t>plan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ahead.</w:t>
      </w:r>
    </w:p>
    <w:p w14:paraId="38E3BDDF" w14:textId="77777777" w:rsidR="00570C77" w:rsidRDefault="00FE08BD">
      <w:pPr>
        <w:spacing w:before="179" w:line="295" w:lineRule="auto"/>
        <w:ind w:left="131"/>
        <w:rPr>
          <w:b/>
          <w:i/>
          <w:sz w:val="20"/>
        </w:rPr>
      </w:pPr>
      <w:r>
        <w:rPr>
          <w:b/>
          <w:i/>
          <w:w w:val="105"/>
          <w:sz w:val="20"/>
        </w:rPr>
        <w:t xml:space="preserve">Return the original </w:t>
      </w:r>
      <w:r>
        <w:rPr>
          <w:i/>
          <w:w w:val="105"/>
          <w:sz w:val="20"/>
        </w:rPr>
        <w:t xml:space="preserve">signed contract with the required </w:t>
      </w:r>
      <w:r>
        <w:rPr>
          <w:b/>
          <w:i/>
          <w:w w:val="105"/>
          <w:sz w:val="20"/>
        </w:rPr>
        <w:t>50% minimum</w:t>
      </w:r>
      <w:r>
        <w:rPr>
          <w:b/>
          <w:i/>
          <w:spacing w:val="-3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deposit</w:t>
      </w:r>
      <w:r>
        <w:rPr>
          <w:i/>
          <w:w w:val="105"/>
          <w:sz w:val="20"/>
        </w:rPr>
        <w:t>.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Keep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copy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for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your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records.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General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terms/ conditions</w:t>
      </w:r>
      <w:r>
        <w:rPr>
          <w:i/>
          <w:spacing w:val="-12"/>
          <w:w w:val="105"/>
          <w:sz w:val="20"/>
        </w:rPr>
        <w:t xml:space="preserve"> </w:t>
      </w:r>
      <w:r>
        <w:rPr>
          <w:i/>
          <w:w w:val="105"/>
          <w:sz w:val="20"/>
        </w:rPr>
        <w:t>are</w:t>
      </w:r>
      <w:r>
        <w:rPr>
          <w:i/>
          <w:spacing w:val="-12"/>
          <w:w w:val="105"/>
          <w:sz w:val="20"/>
        </w:rPr>
        <w:t xml:space="preserve"> </w:t>
      </w:r>
      <w:r>
        <w:rPr>
          <w:i/>
          <w:w w:val="105"/>
          <w:sz w:val="20"/>
        </w:rPr>
        <w:t>listed</w:t>
      </w:r>
      <w:r>
        <w:rPr>
          <w:i/>
          <w:spacing w:val="-12"/>
          <w:w w:val="105"/>
          <w:sz w:val="20"/>
        </w:rPr>
        <w:t xml:space="preserve"> </w:t>
      </w:r>
      <w:r>
        <w:rPr>
          <w:i/>
          <w:w w:val="105"/>
          <w:sz w:val="20"/>
        </w:rPr>
        <w:t>below.</w:t>
      </w:r>
      <w:r>
        <w:rPr>
          <w:i/>
          <w:spacing w:val="-12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Balance</w:t>
      </w:r>
      <w:r>
        <w:rPr>
          <w:b/>
          <w:i/>
          <w:spacing w:val="-12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is</w:t>
      </w:r>
      <w:r>
        <w:rPr>
          <w:b/>
          <w:i/>
          <w:spacing w:val="-12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due</w:t>
      </w:r>
      <w:r>
        <w:rPr>
          <w:b/>
          <w:i/>
          <w:spacing w:val="-12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July</w:t>
      </w:r>
      <w:r>
        <w:rPr>
          <w:b/>
          <w:i/>
          <w:spacing w:val="-12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1,</w:t>
      </w:r>
      <w:r>
        <w:rPr>
          <w:b/>
          <w:i/>
          <w:spacing w:val="-12"/>
          <w:w w:val="105"/>
          <w:sz w:val="20"/>
        </w:rPr>
        <w:t xml:space="preserve"> </w:t>
      </w:r>
      <w:proofErr w:type="gramStart"/>
      <w:r>
        <w:rPr>
          <w:b/>
          <w:i/>
          <w:w w:val="105"/>
          <w:sz w:val="20"/>
        </w:rPr>
        <w:t>202</w:t>
      </w:r>
      <w:r>
        <w:rPr>
          <w:b/>
          <w:i/>
          <w:w w:val="105"/>
          <w:sz w:val="21"/>
        </w:rPr>
        <w:t>5</w:t>
      </w:r>
      <w:r>
        <w:rPr>
          <w:b/>
          <w:i/>
          <w:spacing w:val="-31"/>
          <w:w w:val="105"/>
          <w:sz w:val="21"/>
        </w:rPr>
        <w:t xml:space="preserve"> </w:t>
      </w:r>
      <w:r>
        <w:rPr>
          <w:i/>
          <w:w w:val="105"/>
          <w:sz w:val="20"/>
        </w:rPr>
        <w:t>.</w:t>
      </w:r>
      <w:proofErr w:type="gramEnd"/>
      <w:r>
        <w:rPr>
          <w:i/>
          <w:spacing w:val="-11"/>
          <w:w w:val="105"/>
          <w:sz w:val="20"/>
        </w:rPr>
        <w:t xml:space="preserve"> </w:t>
      </w:r>
      <w:r>
        <w:rPr>
          <w:i/>
          <w:w w:val="105"/>
          <w:sz w:val="20"/>
        </w:rPr>
        <w:t>If</w:t>
      </w:r>
      <w:r>
        <w:rPr>
          <w:i/>
          <w:spacing w:val="-12"/>
          <w:w w:val="105"/>
          <w:sz w:val="20"/>
        </w:rPr>
        <w:t xml:space="preserve"> </w:t>
      </w:r>
      <w:r>
        <w:rPr>
          <w:i/>
          <w:w w:val="105"/>
          <w:sz w:val="20"/>
        </w:rPr>
        <w:t>your opening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is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more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than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a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week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prior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to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the</w:t>
      </w:r>
      <w:r>
        <w:rPr>
          <w:i/>
          <w:spacing w:val="-3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contract</w:t>
      </w:r>
      <w:r>
        <w:rPr>
          <w:b/>
          <w:i/>
          <w:spacing w:val="-3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start</w:t>
      </w:r>
      <w:r>
        <w:rPr>
          <w:b/>
          <w:i/>
          <w:spacing w:val="-3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date</w:t>
      </w:r>
      <w:r>
        <w:rPr>
          <w:b/>
          <w:i/>
          <w:spacing w:val="-3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of</w:t>
      </w:r>
    </w:p>
    <w:p w14:paraId="38E3BDE0" w14:textId="77777777" w:rsidR="00570C77" w:rsidRDefault="00FE08BD">
      <w:pPr>
        <w:spacing w:before="90" w:line="297" w:lineRule="auto"/>
        <w:ind w:left="131" w:right="159"/>
        <w:rPr>
          <w:b/>
          <w:i/>
          <w:sz w:val="20"/>
        </w:rPr>
      </w:pPr>
      <w:r>
        <w:br w:type="column"/>
      </w:r>
      <w:r>
        <w:rPr>
          <w:b/>
          <w:i/>
          <w:w w:val="105"/>
          <w:sz w:val="20"/>
        </w:rPr>
        <w:t xml:space="preserve">May </w:t>
      </w:r>
      <w:r>
        <w:rPr>
          <w:b/>
          <w:i/>
          <w:w w:val="105"/>
          <w:sz w:val="21"/>
        </w:rPr>
        <w:t xml:space="preserve">5th </w:t>
      </w:r>
      <w:r>
        <w:rPr>
          <w:i/>
          <w:w w:val="105"/>
          <w:sz w:val="20"/>
        </w:rPr>
        <w:t xml:space="preserve">check </w:t>
      </w:r>
      <w:r>
        <w:rPr>
          <w:b/>
          <w:i/>
          <w:w w:val="105"/>
          <w:sz w:val="20"/>
        </w:rPr>
        <w:t xml:space="preserve">YES </w:t>
      </w:r>
      <w:r>
        <w:rPr>
          <w:i/>
          <w:w w:val="105"/>
          <w:sz w:val="20"/>
        </w:rPr>
        <w:t xml:space="preserve">if you want us to do </w:t>
      </w:r>
      <w:r>
        <w:rPr>
          <w:b/>
          <w:i/>
          <w:w w:val="105"/>
          <w:sz w:val="20"/>
        </w:rPr>
        <w:t xml:space="preserve">pre-season </w:t>
      </w:r>
      <w:r>
        <w:rPr>
          <w:i/>
          <w:w w:val="105"/>
          <w:sz w:val="20"/>
        </w:rPr>
        <w:t xml:space="preserve">maintenances, or </w:t>
      </w:r>
      <w:r>
        <w:rPr>
          <w:b/>
          <w:i/>
          <w:w w:val="105"/>
          <w:sz w:val="20"/>
        </w:rPr>
        <w:t xml:space="preserve">NO </w:t>
      </w:r>
      <w:r>
        <w:rPr>
          <w:i/>
          <w:w w:val="105"/>
          <w:sz w:val="20"/>
        </w:rPr>
        <w:t>if you will be cleaning your pool and</w:t>
      </w:r>
      <w:r>
        <w:rPr>
          <w:i/>
          <w:w w:val="105"/>
          <w:sz w:val="20"/>
        </w:rPr>
        <w:t xml:space="preserve"> balancing the chemicals yourself, until the regular contracted season begins. </w:t>
      </w:r>
      <w:r>
        <w:rPr>
          <w:b/>
          <w:i/>
          <w:w w:val="105"/>
          <w:sz w:val="20"/>
        </w:rPr>
        <w:t>The 202</w:t>
      </w:r>
      <w:r>
        <w:rPr>
          <w:b/>
          <w:i/>
          <w:w w:val="105"/>
          <w:sz w:val="21"/>
        </w:rPr>
        <w:t xml:space="preserve">5 </w:t>
      </w:r>
      <w:r>
        <w:rPr>
          <w:b/>
          <w:i/>
          <w:w w:val="105"/>
          <w:sz w:val="20"/>
        </w:rPr>
        <w:t xml:space="preserve">contract begins May </w:t>
      </w:r>
      <w:r>
        <w:rPr>
          <w:b/>
          <w:i/>
          <w:w w:val="105"/>
          <w:sz w:val="21"/>
        </w:rPr>
        <w:t xml:space="preserve">5th </w:t>
      </w:r>
      <w:r>
        <w:rPr>
          <w:b/>
          <w:i/>
          <w:w w:val="105"/>
          <w:sz w:val="20"/>
        </w:rPr>
        <w:t>and concludes</w:t>
      </w:r>
      <w:r>
        <w:rPr>
          <w:b/>
          <w:i/>
          <w:spacing w:val="-4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Sep</w:t>
      </w:r>
      <w:r>
        <w:rPr>
          <w:b/>
          <w:i/>
          <w:w w:val="105"/>
          <w:sz w:val="21"/>
        </w:rPr>
        <w:t>tember</w:t>
      </w:r>
      <w:r>
        <w:rPr>
          <w:b/>
          <w:i/>
          <w:spacing w:val="-6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7</w:t>
      </w:r>
      <w:r>
        <w:rPr>
          <w:b/>
          <w:i/>
          <w:w w:val="105"/>
          <w:sz w:val="20"/>
        </w:rPr>
        <w:t>th.</w:t>
      </w:r>
      <w:r>
        <w:rPr>
          <w:b/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The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fee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per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visit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is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on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the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 xml:space="preserve">reverse side. If the contract is returned with neither checked, we will perform the same service as the year prior. </w:t>
      </w:r>
      <w:r>
        <w:rPr>
          <w:b/>
          <w:i/>
          <w:w w:val="105"/>
          <w:sz w:val="20"/>
        </w:rPr>
        <w:t>We offer a 10% discount on contracts paid in full by March 1st.</w:t>
      </w:r>
      <w:r>
        <w:rPr>
          <w:b/>
          <w:i/>
          <w:spacing w:val="40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I</w:t>
      </w:r>
      <w:r>
        <w:rPr>
          <w:i/>
          <w:w w:val="105"/>
          <w:sz w:val="20"/>
        </w:rPr>
        <w:t xml:space="preserve">f using a credit card, a </w:t>
      </w:r>
      <w:r>
        <w:rPr>
          <w:i/>
          <w:w w:val="105"/>
          <w:sz w:val="21"/>
        </w:rPr>
        <w:t>3.5</w:t>
      </w:r>
      <w:r>
        <w:rPr>
          <w:i/>
          <w:w w:val="105"/>
          <w:sz w:val="20"/>
        </w:rPr>
        <w:t>% processing fee is charged. Indicate if you want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any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remaining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balance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applied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to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your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card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when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it’s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 xml:space="preserve">due. </w:t>
      </w:r>
      <w:r>
        <w:rPr>
          <w:b/>
          <w:i/>
          <w:w w:val="105"/>
          <w:sz w:val="20"/>
        </w:rPr>
        <w:t>Send</w:t>
      </w:r>
      <w:r>
        <w:rPr>
          <w:b/>
          <w:i/>
          <w:spacing w:val="-12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back</w:t>
      </w:r>
      <w:r>
        <w:rPr>
          <w:b/>
          <w:i/>
          <w:spacing w:val="-12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your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contract</w:t>
      </w:r>
      <w:r>
        <w:rPr>
          <w:b/>
          <w:i/>
          <w:spacing w:val="-12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AS</w:t>
      </w:r>
      <w:r>
        <w:rPr>
          <w:b/>
          <w:i/>
          <w:w w:val="105"/>
          <w:sz w:val="20"/>
        </w:rPr>
        <w:t>AP!</w:t>
      </w:r>
      <w:r>
        <w:rPr>
          <w:b/>
          <w:i/>
          <w:spacing w:val="28"/>
          <w:w w:val="105"/>
          <w:sz w:val="20"/>
        </w:rPr>
        <w:t xml:space="preserve"> </w:t>
      </w:r>
      <w:r>
        <w:rPr>
          <w:i/>
          <w:w w:val="105"/>
          <w:sz w:val="20"/>
        </w:rPr>
        <w:t>We</w:t>
      </w:r>
      <w:r>
        <w:rPr>
          <w:i/>
          <w:spacing w:val="-10"/>
          <w:w w:val="105"/>
          <w:sz w:val="20"/>
        </w:rPr>
        <w:t xml:space="preserve"> </w:t>
      </w:r>
      <w:r>
        <w:rPr>
          <w:i/>
          <w:w w:val="105"/>
          <w:sz w:val="20"/>
        </w:rPr>
        <w:t>cannot</w:t>
      </w:r>
      <w:r>
        <w:rPr>
          <w:i/>
          <w:spacing w:val="-10"/>
          <w:w w:val="105"/>
          <w:sz w:val="20"/>
        </w:rPr>
        <w:t xml:space="preserve"> </w:t>
      </w:r>
      <w:r>
        <w:rPr>
          <w:i/>
          <w:w w:val="105"/>
          <w:sz w:val="20"/>
        </w:rPr>
        <w:t>hold</w:t>
      </w:r>
      <w:r>
        <w:rPr>
          <w:i/>
          <w:spacing w:val="-10"/>
          <w:w w:val="105"/>
          <w:sz w:val="20"/>
        </w:rPr>
        <w:t xml:space="preserve"> </w:t>
      </w:r>
      <w:r>
        <w:rPr>
          <w:i/>
          <w:w w:val="105"/>
          <w:sz w:val="20"/>
        </w:rPr>
        <w:t>your</w:t>
      </w:r>
      <w:r>
        <w:rPr>
          <w:i/>
          <w:spacing w:val="-10"/>
          <w:w w:val="105"/>
          <w:sz w:val="20"/>
        </w:rPr>
        <w:t xml:space="preserve"> </w:t>
      </w:r>
      <w:r>
        <w:rPr>
          <w:i/>
          <w:w w:val="105"/>
          <w:sz w:val="20"/>
        </w:rPr>
        <w:t>date</w:t>
      </w:r>
      <w:r>
        <w:rPr>
          <w:i/>
          <w:spacing w:val="-10"/>
          <w:w w:val="105"/>
          <w:sz w:val="20"/>
        </w:rPr>
        <w:t xml:space="preserve"> </w:t>
      </w:r>
      <w:r>
        <w:rPr>
          <w:i/>
          <w:w w:val="105"/>
          <w:sz w:val="20"/>
        </w:rPr>
        <w:t>or open</w:t>
      </w:r>
      <w:r>
        <w:rPr>
          <w:i/>
          <w:spacing w:val="-11"/>
          <w:w w:val="105"/>
          <w:sz w:val="20"/>
        </w:rPr>
        <w:t xml:space="preserve"> </w:t>
      </w:r>
      <w:r>
        <w:rPr>
          <w:i/>
          <w:w w:val="105"/>
          <w:sz w:val="20"/>
        </w:rPr>
        <w:t>your</w:t>
      </w:r>
      <w:r>
        <w:rPr>
          <w:i/>
          <w:spacing w:val="-11"/>
          <w:w w:val="105"/>
          <w:sz w:val="20"/>
        </w:rPr>
        <w:t xml:space="preserve"> </w:t>
      </w:r>
      <w:r>
        <w:rPr>
          <w:i/>
          <w:w w:val="105"/>
          <w:sz w:val="20"/>
        </w:rPr>
        <w:t>pool</w:t>
      </w:r>
      <w:r>
        <w:rPr>
          <w:i/>
          <w:spacing w:val="-11"/>
          <w:w w:val="105"/>
          <w:sz w:val="20"/>
        </w:rPr>
        <w:t xml:space="preserve"> </w:t>
      </w:r>
      <w:r>
        <w:rPr>
          <w:i/>
          <w:w w:val="105"/>
          <w:sz w:val="20"/>
        </w:rPr>
        <w:t>without</w:t>
      </w:r>
      <w:r>
        <w:rPr>
          <w:i/>
          <w:spacing w:val="-11"/>
          <w:w w:val="105"/>
          <w:sz w:val="20"/>
        </w:rPr>
        <w:t xml:space="preserve"> </w:t>
      </w:r>
      <w:r>
        <w:rPr>
          <w:i/>
          <w:w w:val="105"/>
          <w:sz w:val="20"/>
        </w:rPr>
        <w:t>your</w:t>
      </w:r>
      <w:r>
        <w:rPr>
          <w:i/>
          <w:spacing w:val="-11"/>
          <w:w w:val="105"/>
          <w:sz w:val="20"/>
        </w:rPr>
        <w:t xml:space="preserve"> </w:t>
      </w:r>
      <w:r>
        <w:rPr>
          <w:i/>
          <w:w w:val="105"/>
          <w:sz w:val="20"/>
        </w:rPr>
        <w:t>signed</w:t>
      </w:r>
      <w:r>
        <w:rPr>
          <w:i/>
          <w:spacing w:val="-11"/>
          <w:w w:val="105"/>
          <w:sz w:val="20"/>
        </w:rPr>
        <w:t xml:space="preserve"> </w:t>
      </w:r>
      <w:r>
        <w:rPr>
          <w:i/>
          <w:w w:val="105"/>
          <w:sz w:val="20"/>
        </w:rPr>
        <w:t>contract</w:t>
      </w:r>
      <w:r>
        <w:rPr>
          <w:i/>
          <w:spacing w:val="-11"/>
          <w:w w:val="105"/>
          <w:sz w:val="20"/>
        </w:rPr>
        <w:t xml:space="preserve"> </w:t>
      </w:r>
      <w:r>
        <w:rPr>
          <w:i/>
          <w:w w:val="105"/>
          <w:sz w:val="20"/>
        </w:rPr>
        <w:t>and</w:t>
      </w:r>
      <w:r>
        <w:rPr>
          <w:i/>
          <w:spacing w:val="-11"/>
          <w:w w:val="105"/>
          <w:sz w:val="20"/>
        </w:rPr>
        <w:t xml:space="preserve"> </w:t>
      </w:r>
      <w:r>
        <w:rPr>
          <w:i/>
          <w:w w:val="105"/>
          <w:sz w:val="20"/>
        </w:rPr>
        <w:t xml:space="preserve">accompanying payment. </w:t>
      </w:r>
      <w:r>
        <w:rPr>
          <w:b/>
          <w:i/>
          <w:w w:val="105"/>
          <w:sz w:val="20"/>
        </w:rPr>
        <w:t>Let us know if you have questions or would like information on our other available services.</w:t>
      </w:r>
    </w:p>
    <w:p w14:paraId="38E3BDE1" w14:textId="77777777" w:rsidR="00570C77" w:rsidRDefault="00FE08BD">
      <w:pPr>
        <w:spacing w:before="119" w:line="300" w:lineRule="auto"/>
        <w:ind w:left="131" w:right="159"/>
        <w:rPr>
          <w:b/>
          <w:i/>
          <w:sz w:val="20"/>
        </w:rPr>
      </w:pPr>
      <w:r>
        <w:rPr>
          <w:b/>
          <w:i/>
          <w:w w:val="105"/>
          <w:sz w:val="20"/>
        </w:rPr>
        <w:t>We</w:t>
      </w:r>
      <w:r>
        <w:rPr>
          <w:b/>
          <w:i/>
          <w:spacing w:val="-12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greatly</w:t>
      </w:r>
      <w:r>
        <w:rPr>
          <w:b/>
          <w:i/>
          <w:spacing w:val="-12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appreciate</w:t>
      </w:r>
      <w:r>
        <w:rPr>
          <w:b/>
          <w:i/>
          <w:spacing w:val="-12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your</w:t>
      </w:r>
      <w:r>
        <w:rPr>
          <w:b/>
          <w:i/>
          <w:spacing w:val="-12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loyalty</w:t>
      </w:r>
      <w:r>
        <w:rPr>
          <w:b/>
          <w:i/>
          <w:spacing w:val="-12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and</w:t>
      </w:r>
      <w:r>
        <w:rPr>
          <w:b/>
          <w:i/>
          <w:spacing w:val="-12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look</w:t>
      </w:r>
      <w:r>
        <w:rPr>
          <w:b/>
          <w:i/>
          <w:spacing w:val="-12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forward</w:t>
      </w:r>
      <w:r>
        <w:rPr>
          <w:b/>
          <w:i/>
          <w:spacing w:val="-12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to</w:t>
      </w:r>
      <w:r>
        <w:rPr>
          <w:b/>
          <w:i/>
          <w:w w:val="105"/>
          <w:sz w:val="20"/>
        </w:rPr>
        <w:t xml:space="preserve"> sharing a new and happy summer with you!</w:t>
      </w:r>
    </w:p>
    <w:p w14:paraId="38E3BDE2" w14:textId="77777777" w:rsidR="00570C77" w:rsidRDefault="00FE08BD">
      <w:pPr>
        <w:pStyle w:val="Title"/>
      </w:pPr>
      <w:r>
        <w:t>-</w:t>
      </w:r>
      <w:r>
        <w:rPr>
          <w:spacing w:val="-2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Waterscapes</w:t>
      </w:r>
      <w:r>
        <w:rPr>
          <w:spacing w:val="-22"/>
        </w:rPr>
        <w:t xml:space="preserve"> </w:t>
      </w:r>
      <w:r>
        <w:rPr>
          <w:spacing w:val="-4"/>
        </w:rPr>
        <w:t>Team</w:t>
      </w:r>
    </w:p>
    <w:p w14:paraId="38E3BDE3" w14:textId="77777777" w:rsidR="00570C77" w:rsidRDefault="00570C77">
      <w:pPr>
        <w:sectPr w:rsidR="00570C77">
          <w:type w:val="continuous"/>
          <w:pgSz w:w="12240" w:h="15840"/>
          <w:pgMar w:top="240" w:right="620" w:bottom="0" w:left="600" w:header="720" w:footer="720" w:gutter="0"/>
          <w:cols w:num="2" w:space="720" w:equalWidth="0">
            <w:col w:w="5155" w:space="628"/>
            <w:col w:w="5237"/>
          </w:cols>
        </w:sectPr>
      </w:pPr>
    </w:p>
    <w:p w14:paraId="38E3BDE4" w14:textId="77777777" w:rsidR="00570C77" w:rsidRDefault="00570C77">
      <w:pPr>
        <w:pStyle w:val="BodyText"/>
        <w:ind w:firstLine="0"/>
        <w:rPr>
          <w:rFonts w:ascii="Brush Script MT"/>
          <w:sz w:val="18"/>
        </w:rPr>
      </w:pPr>
    </w:p>
    <w:p w14:paraId="38E3BDE5" w14:textId="77777777" w:rsidR="00570C77" w:rsidRDefault="00570C77">
      <w:pPr>
        <w:pStyle w:val="BodyText"/>
        <w:spacing w:before="94"/>
        <w:ind w:firstLine="0"/>
        <w:rPr>
          <w:rFonts w:ascii="Brush Script MT"/>
          <w:sz w:val="18"/>
        </w:rPr>
      </w:pPr>
    </w:p>
    <w:p w14:paraId="38E3BDE6" w14:textId="77777777" w:rsidR="00570C77" w:rsidRDefault="00FE08BD">
      <w:pPr>
        <w:ind w:left="259"/>
        <w:rPr>
          <w:rFonts w:ascii="Arial Black"/>
          <w:sz w:val="18"/>
        </w:rPr>
      </w:pPr>
      <w:r>
        <w:rPr>
          <w:rFonts w:ascii="Arial Black"/>
          <w:color w:val="FFFFFF"/>
          <w:sz w:val="18"/>
        </w:rPr>
        <w:t>WATERSCAPES,</w:t>
      </w:r>
      <w:r>
        <w:rPr>
          <w:rFonts w:ascii="Arial Black"/>
          <w:color w:val="FFFFFF"/>
          <w:spacing w:val="-3"/>
          <w:sz w:val="18"/>
        </w:rPr>
        <w:t xml:space="preserve"> </w:t>
      </w:r>
      <w:r>
        <w:rPr>
          <w:rFonts w:ascii="Arial Black"/>
          <w:color w:val="FFFFFF"/>
          <w:sz w:val="18"/>
        </w:rPr>
        <w:t>A</w:t>
      </w:r>
      <w:r>
        <w:rPr>
          <w:rFonts w:ascii="Arial Black"/>
          <w:color w:val="FFFFFF"/>
          <w:spacing w:val="-3"/>
          <w:sz w:val="18"/>
        </w:rPr>
        <w:t xml:space="preserve"> </w:t>
      </w:r>
      <w:r>
        <w:rPr>
          <w:rFonts w:ascii="Arial Black"/>
          <w:color w:val="FFFFFF"/>
          <w:sz w:val="18"/>
        </w:rPr>
        <w:t>CLEAR</w:t>
      </w:r>
      <w:r>
        <w:rPr>
          <w:rFonts w:ascii="Arial Black"/>
          <w:color w:val="FFFFFF"/>
          <w:spacing w:val="-2"/>
          <w:sz w:val="18"/>
        </w:rPr>
        <w:t xml:space="preserve"> </w:t>
      </w:r>
      <w:r>
        <w:rPr>
          <w:rFonts w:ascii="Arial Black"/>
          <w:color w:val="FFFFFF"/>
          <w:sz w:val="18"/>
        </w:rPr>
        <w:t>DIFFERENCE</w:t>
      </w:r>
      <w:r>
        <w:rPr>
          <w:rFonts w:ascii="Arial Black"/>
          <w:color w:val="FFFFFF"/>
          <w:spacing w:val="-3"/>
          <w:sz w:val="18"/>
        </w:rPr>
        <w:t xml:space="preserve"> </w:t>
      </w:r>
      <w:r>
        <w:rPr>
          <w:rFonts w:ascii="Arial Black"/>
          <w:color w:val="FFFFFF"/>
          <w:sz w:val="18"/>
        </w:rPr>
        <w:t>POOL</w:t>
      </w:r>
      <w:r>
        <w:rPr>
          <w:rFonts w:ascii="Arial Black"/>
          <w:color w:val="FFFFFF"/>
          <w:spacing w:val="-2"/>
          <w:sz w:val="18"/>
        </w:rPr>
        <w:t xml:space="preserve"> </w:t>
      </w:r>
      <w:r>
        <w:rPr>
          <w:rFonts w:ascii="Arial Black"/>
          <w:color w:val="FFFFFF"/>
          <w:sz w:val="18"/>
        </w:rPr>
        <w:t>SERVICE,</w:t>
      </w:r>
      <w:r>
        <w:rPr>
          <w:rFonts w:ascii="Arial Black"/>
          <w:color w:val="FFFFFF"/>
          <w:spacing w:val="-3"/>
          <w:sz w:val="18"/>
        </w:rPr>
        <w:t xml:space="preserve"> </w:t>
      </w:r>
      <w:r>
        <w:rPr>
          <w:rFonts w:ascii="Arial Black"/>
          <w:color w:val="FFFFFF"/>
          <w:sz w:val="18"/>
        </w:rPr>
        <w:t>LLC:</w:t>
      </w:r>
      <w:r>
        <w:rPr>
          <w:rFonts w:ascii="Arial Black"/>
          <w:color w:val="FFFFFF"/>
          <w:spacing w:val="27"/>
          <w:sz w:val="18"/>
        </w:rPr>
        <w:t xml:space="preserve">  </w:t>
      </w:r>
      <w:r>
        <w:rPr>
          <w:rFonts w:ascii="Arial Black"/>
          <w:color w:val="FFFFFF"/>
          <w:sz w:val="18"/>
        </w:rPr>
        <w:t>2025</w:t>
      </w:r>
      <w:r>
        <w:rPr>
          <w:rFonts w:ascii="Arial Black"/>
          <w:color w:val="FFFFFF"/>
          <w:spacing w:val="-2"/>
          <w:sz w:val="18"/>
        </w:rPr>
        <w:t xml:space="preserve"> </w:t>
      </w:r>
      <w:r>
        <w:rPr>
          <w:rFonts w:ascii="Arial Black"/>
          <w:color w:val="FFFFFF"/>
          <w:sz w:val="18"/>
        </w:rPr>
        <w:t>SEASONAL</w:t>
      </w:r>
      <w:r>
        <w:rPr>
          <w:rFonts w:ascii="Arial Black"/>
          <w:color w:val="FFFFFF"/>
          <w:spacing w:val="-3"/>
          <w:sz w:val="18"/>
        </w:rPr>
        <w:t xml:space="preserve"> </w:t>
      </w:r>
      <w:r>
        <w:rPr>
          <w:rFonts w:ascii="Arial Black"/>
          <w:color w:val="FFFFFF"/>
          <w:sz w:val="18"/>
        </w:rPr>
        <w:t>MAINTENANCE</w:t>
      </w:r>
      <w:r>
        <w:rPr>
          <w:rFonts w:ascii="Arial Black"/>
          <w:color w:val="FFFFFF"/>
          <w:spacing w:val="-3"/>
          <w:sz w:val="18"/>
        </w:rPr>
        <w:t xml:space="preserve"> </w:t>
      </w:r>
      <w:r>
        <w:rPr>
          <w:rFonts w:ascii="Arial Black"/>
          <w:color w:val="FFFFFF"/>
          <w:spacing w:val="-2"/>
          <w:sz w:val="18"/>
        </w:rPr>
        <w:t>CONTRACT</w:t>
      </w:r>
    </w:p>
    <w:p w14:paraId="38E3BDE7" w14:textId="77777777" w:rsidR="00570C77" w:rsidRDefault="00570C77">
      <w:pPr>
        <w:pStyle w:val="BodyText"/>
        <w:spacing w:before="24"/>
        <w:ind w:firstLine="0"/>
        <w:rPr>
          <w:rFonts w:ascii="Arial Black"/>
          <w:i w:val="0"/>
          <w:sz w:val="19"/>
        </w:rPr>
      </w:pPr>
    </w:p>
    <w:p w14:paraId="38E3BDE8" w14:textId="77777777" w:rsidR="00570C77" w:rsidRDefault="00FE08BD">
      <w:pPr>
        <w:spacing w:before="1"/>
        <w:ind w:left="274"/>
        <w:rPr>
          <w:b/>
          <w:sz w:val="19"/>
        </w:rPr>
      </w:pPr>
      <w:r>
        <w:rPr>
          <w:b/>
          <w:sz w:val="19"/>
        </w:rPr>
        <w:t>OUR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SEASONAL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MAINTENANCE CONTRACT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INCLUDES,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BUT IS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 xml:space="preserve">NOT LIMITED </w:t>
      </w:r>
      <w:r>
        <w:rPr>
          <w:b/>
          <w:spacing w:val="-5"/>
          <w:sz w:val="19"/>
        </w:rPr>
        <w:t>TO:</w:t>
      </w:r>
    </w:p>
    <w:p w14:paraId="38E3BDE9" w14:textId="77777777" w:rsidR="00570C77" w:rsidRDefault="00FE08BD">
      <w:pPr>
        <w:pStyle w:val="Heading2"/>
      </w:pPr>
      <w:r>
        <w:rPr>
          <w:b/>
        </w:rPr>
        <w:t xml:space="preserve">COMPLETE SUMMERIZATION SERVICE: </w:t>
      </w:r>
      <w:r>
        <w:t xml:space="preserve">Removal, cleaning and inspection of cover and storage on owner’s premises; Inspection and lowering of all brass cover deck anchors; </w:t>
      </w:r>
      <w:proofErr w:type="spellStart"/>
      <w:r>
        <w:t>Summerization</w:t>
      </w:r>
      <w:proofErr w:type="spellEnd"/>
      <w:r>
        <w:t xml:space="preserve"> of all equipment and associated plumbing; Examination and cleaning of heater to ensure proper operation; Initiation of Caretaker systems, automatic controllers &amp; other specialty sanitizing devices; Return and installation of filter elements or other equipment brought in for repair; Replacement of broken baskets and/or common wear items (parts billed separately); D</w:t>
      </w:r>
      <w:r>
        <w:t>raining and cleaning of spa; Super- chlorination,</w:t>
      </w:r>
      <w:r>
        <w:rPr>
          <w:spacing w:val="-2"/>
        </w:rPr>
        <w:t xml:space="preserve"> </w:t>
      </w:r>
      <w:r>
        <w:t>algae</w:t>
      </w:r>
      <w:r>
        <w:rPr>
          <w:spacing w:val="-1"/>
        </w:rPr>
        <w:t xml:space="preserve"> </w:t>
      </w:r>
      <w:r>
        <w:t>prevention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balancing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chemistry;</w:t>
      </w:r>
      <w:r>
        <w:rPr>
          <w:spacing w:val="-2"/>
        </w:rPr>
        <w:t xml:space="preserve"> </w:t>
      </w:r>
      <w:r>
        <w:t>adjusting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salt</w:t>
      </w:r>
      <w:r>
        <w:rPr>
          <w:spacing w:val="-2"/>
        </w:rPr>
        <w:t xml:space="preserve"> </w:t>
      </w:r>
      <w:r>
        <w:t>concentration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applicable;</w:t>
      </w:r>
      <w:r>
        <w:rPr>
          <w:spacing w:val="-2"/>
        </w:rPr>
        <w:t xml:space="preserve"> </w:t>
      </w:r>
      <w:r>
        <w:t>Initial</w:t>
      </w:r>
      <w:r>
        <w:rPr>
          <w:spacing w:val="-2"/>
        </w:rPr>
        <w:t xml:space="preserve"> </w:t>
      </w:r>
      <w:r>
        <w:t>vacuum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silt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debris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1/2 Hour; Replacement of Nature-2 cartridge where applicable; Evaluation of all equipment. Spas opened on separate date incur an additional charge.</w:t>
      </w:r>
    </w:p>
    <w:p w14:paraId="38E3BDEA" w14:textId="77777777" w:rsidR="00570C77" w:rsidRDefault="00FE08BD">
      <w:pPr>
        <w:spacing w:before="91"/>
        <w:ind w:left="274" w:right="198"/>
        <w:rPr>
          <w:i/>
          <w:sz w:val="19"/>
        </w:rPr>
      </w:pPr>
      <w:r>
        <w:rPr>
          <w:b/>
          <w:sz w:val="19"/>
        </w:rPr>
        <w:t>REGULAR SEASON MAINTENANCE VISITS UP TO 1/2 HOUR (During the weeks your pool is open between May 5 and September 7)</w:t>
      </w:r>
      <w:r>
        <w:rPr>
          <w:sz w:val="19"/>
        </w:rPr>
        <w:t>: Netting, vacuuming and/or brushing of pool and tile as needed; Emptying of pump pot and skimmer baskets; Checking of filter pressure and backwashing as needed; Testing of water chemistry and the application of sanitizer/balancing chemicals or up to 200 lbs. of salt as required; Log kept of all readings; Systems</w:t>
      </w:r>
      <w:r>
        <w:rPr>
          <w:spacing w:val="-2"/>
          <w:sz w:val="19"/>
        </w:rPr>
        <w:t xml:space="preserve"> </w:t>
      </w:r>
      <w:r>
        <w:rPr>
          <w:sz w:val="19"/>
        </w:rPr>
        <w:t>check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proper</w:t>
      </w:r>
      <w:r>
        <w:rPr>
          <w:spacing w:val="-2"/>
          <w:sz w:val="19"/>
        </w:rPr>
        <w:t xml:space="preserve"> </w:t>
      </w:r>
      <w:r>
        <w:rPr>
          <w:sz w:val="19"/>
        </w:rPr>
        <w:t>operation;</w:t>
      </w:r>
      <w:r>
        <w:rPr>
          <w:spacing w:val="-2"/>
          <w:sz w:val="19"/>
        </w:rPr>
        <w:t xml:space="preserve"> </w:t>
      </w:r>
      <w:r>
        <w:rPr>
          <w:sz w:val="19"/>
        </w:rPr>
        <w:t>Reporting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any</w:t>
      </w:r>
      <w:r>
        <w:rPr>
          <w:spacing w:val="-3"/>
          <w:sz w:val="19"/>
        </w:rPr>
        <w:t xml:space="preserve"> </w:t>
      </w:r>
      <w:r>
        <w:rPr>
          <w:sz w:val="19"/>
        </w:rPr>
        <w:t>unusual</w:t>
      </w:r>
      <w:r>
        <w:rPr>
          <w:spacing w:val="-3"/>
          <w:sz w:val="19"/>
        </w:rPr>
        <w:t xml:space="preserve"> </w:t>
      </w:r>
      <w:r>
        <w:rPr>
          <w:sz w:val="19"/>
        </w:rPr>
        <w:t>findings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Service</w:t>
      </w:r>
      <w:r>
        <w:rPr>
          <w:spacing w:val="-3"/>
          <w:sz w:val="19"/>
        </w:rPr>
        <w:t xml:space="preserve"> </w:t>
      </w:r>
      <w:r>
        <w:rPr>
          <w:sz w:val="19"/>
        </w:rPr>
        <w:t>Manager.</w:t>
      </w:r>
      <w:r>
        <w:rPr>
          <w:spacing w:val="-3"/>
          <w:sz w:val="19"/>
        </w:rPr>
        <w:t xml:space="preserve"> </w:t>
      </w:r>
      <w:r>
        <w:rPr>
          <w:sz w:val="19"/>
        </w:rPr>
        <w:t>(Additional</w:t>
      </w:r>
      <w:r>
        <w:rPr>
          <w:spacing w:val="-3"/>
          <w:sz w:val="19"/>
        </w:rPr>
        <w:t xml:space="preserve"> </w:t>
      </w:r>
      <w:r>
        <w:rPr>
          <w:sz w:val="19"/>
        </w:rPr>
        <w:t>time</w:t>
      </w:r>
      <w:r>
        <w:rPr>
          <w:spacing w:val="-3"/>
          <w:sz w:val="19"/>
        </w:rPr>
        <w:t xml:space="preserve"> </w:t>
      </w:r>
      <w:r>
        <w:rPr>
          <w:sz w:val="19"/>
        </w:rPr>
        <w:t>spent,</w:t>
      </w:r>
      <w:r>
        <w:rPr>
          <w:spacing w:val="-3"/>
          <w:sz w:val="19"/>
        </w:rPr>
        <w:t xml:space="preserve"> </w:t>
      </w:r>
      <w:r>
        <w:rPr>
          <w:sz w:val="19"/>
        </w:rPr>
        <w:t>extra</w:t>
      </w:r>
      <w:r>
        <w:rPr>
          <w:spacing w:val="-3"/>
          <w:sz w:val="19"/>
        </w:rPr>
        <w:t xml:space="preserve"> </w:t>
      </w:r>
      <w:r>
        <w:rPr>
          <w:sz w:val="19"/>
        </w:rPr>
        <w:t>visits,</w:t>
      </w:r>
      <w:r>
        <w:rPr>
          <w:spacing w:val="-3"/>
          <w:sz w:val="19"/>
        </w:rPr>
        <w:t xml:space="preserve"> </w:t>
      </w:r>
      <w:r>
        <w:rPr>
          <w:sz w:val="19"/>
        </w:rPr>
        <w:t>supplementary</w:t>
      </w:r>
      <w:r>
        <w:rPr>
          <w:spacing w:val="-3"/>
          <w:sz w:val="19"/>
        </w:rPr>
        <w:t xml:space="preserve"> </w:t>
      </w:r>
      <w:r>
        <w:rPr>
          <w:sz w:val="19"/>
        </w:rPr>
        <w:t>chemicals required</w:t>
      </w:r>
      <w:r>
        <w:rPr>
          <w:b/>
          <w:sz w:val="19"/>
        </w:rPr>
        <w:t>* such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as algae and phosphate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treatment,</w:t>
      </w:r>
      <w:r>
        <w:rPr>
          <w:b/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minor</w:t>
      </w:r>
      <w:r>
        <w:rPr>
          <w:b/>
          <w:sz w:val="19"/>
        </w:rPr>
        <w:t xml:space="preserve">** </w:t>
      </w:r>
      <w:r>
        <w:rPr>
          <w:sz w:val="19"/>
        </w:rPr>
        <w:t>repair parts</w:t>
      </w:r>
      <w:r>
        <w:rPr>
          <w:spacing w:val="-1"/>
          <w:sz w:val="19"/>
        </w:rPr>
        <w:t xml:space="preserve"> </w:t>
      </w:r>
      <w:r>
        <w:rPr>
          <w:sz w:val="19"/>
        </w:rPr>
        <w:t>billed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separately.) </w:t>
      </w:r>
      <w:r>
        <w:rPr>
          <w:i/>
          <w:sz w:val="19"/>
        </w:rPr>
        <w:t>Please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note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that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visits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will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not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be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on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a consistent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same- day schedule until mid/late-June.</w:t>
      </w:r>
    </w:p>
    <w:p w14:paraId="38E3BDEB" w14:textId="77777777" w:rsidR="00570C77" w:rsidRDefault="00FE08BD">
      <w:pPr>
        <w:pStyle w:val="Heading2"/>
        <w:spacing w:before="92"/>
      </w:pPr>
      <w:r>
        <w:rPr>
          <w:b/>
        </w:rPr>
        <w:t>COMPLETE</w:t>
      </w:r>
      <w:r>
        <w:rPr>
          <w:b/>
          <w:spacing w:val="-3"/>
        </w:rPr>
        <w:t xml:space="preserve"> </w:t>
      </w:r>
      <w:r>
        <w:rPr>
          <w:b/>
        </w:rPr>
        <w:t>WINTERIZATION</w:t>
      </w:r>
      <w:r>
        <w:rPr>
          <w:b/>
          <w:spacing w:val="-3"/>
        </w:rPr>
        <w:t xml:space="preserve"> </w:t>
      </w:r>
      <w:r>
        <w:rPr>
          <w:b/>
        </w:rPr>
        <w:t>SERVICE:</w:t>
      </w:r>
      <w:r>
        <w:rPr>
          <w:b/>
          <w:spacing w:val="-4"/>
        </w:rPr>
        <w:t xml:space="preserve"> </w:t>
      </w:r>
      <w:r>
        <w:t>Draining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winterization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plumbing;</w:t>
      </w:r>
      <w:r>
        <w:rPr>
          <w:spacing w:val="-4"/>
        </w:rPr>
        <w:t xml:space="preserve"> </w:t>
      </w:r>
      <w:r>
        <w:t>securing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systems;</w:t>
      </w:r>
      <w:r>
        <w:rPr>
          <w:spacing w:val="-4"/>
        </w:rPr>
        <w:t xml:space="preserve"> </w:t>
      </w:r>
      <w:r>
        <w:t>Electrical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gas</w:t>
      </w:r>
      <w:r>
        <w:rPr>
          <w:spacing w:val="-4"/>
        </w:rPr>
        <w:t xml:space="preserve"> </w:t>
      </w:r>
      <w:r>
        <w:t>shutdown; Final</w:t>
      </w:r>
      <w:r>
        <w:rPr>
          <w:spacing w:val="-1"/>
        </w:rPr>
        <w:t xml:space="preserve"> </w:t>
      </w:r>
      <w:r>
        <w:t>vacuuming/netting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debris for up</w:t>
      </w:r>
      <w:r>
        <w:rPr>
          <w:spacing w:val="-1"/>
        </w:rPr>
        <w:t xml:space="preserve"> </w:t>
      </w:r>
      <w:r>
        <w:t>to 1/2</w:t>
      </w:r>
      <w:r>
        <w:rPr>
          <w:spacing w:val="-1"/>
        </w:rPr>
        <w:t xml:space="preserve"> </w:t>
      </w:r>
      <w:r>
        <w:t>Hour;</w:t>
      </w:r>
      <w:r>
        <w:rPr>
          <w:spacing w:val="-9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winter chemicals;</w:t>
      </w:r>
      <w:r>
        <w:rPr>
          <w:spacing w:val="-1"/>
        </w:rPr>
        <w:t xml:space="preserve"> </w:t>
      </w:r>
      <w:r>
        <w:t>Disassembly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&amp; deck</w:t>
      </w:r>
      <w:r>
        <w:rPr>
          <w:spacing w:val="-1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needed;</w:t>
      </w:r>
      <w:r>
        <w:rPr>
          <w:spacing w:val="-1"/>
        </w:rPr>
        <w:t xml:space="preserve"> </w:t>
      </w:r>
      <w:r>
        <w:t>Covering</w:t>
      </w:r>
      <w:r>
        <w:rPr>
          <w:spacing w:val="-1"/>
        </w:rPr>
        <w:t xml:space="preserve"> </w:t>
      </w:r>
      <w:r>
        <w:t>of pool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required;</w:t>
      </w:r>
      <w:r>
        <w:rPr>
          <w:spacing w:val="-1"/>
        </w:rPr>
        <w:t xml:space="preserve"> </w:t>
      </w:r>
      <w:r>
        <w:t>Replacement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cover</w:t>
      </w:r>
      <w:r>
        <w:rPr>
          <w:spacing w:val="-1"/>
        </w:rPr>
        <w:t xml:space="preserve"> </w:t>
      </w:r>
      <w:r>
        <w:t>hardware,</w:t>
      </w:r>
      <w:r>
        <w:rPr>
          <w:spacing w:val="-2"/>
        </w:rPr>
        <w:t xml:space="preserve"> </w:t>
      </w:r>
      <w:r>
        <w:t>unusable</w:t>
      </w:r>
      <w:r>
        <w:rPr>
          <w:spacing w:val="-2"/>
        </w:rPr>
        <w:t xml:space="preserve"> </w:t>
      </w:r>
      <w:r>
        <w:t>brass</w:t>
      </w:r>
      <w:r>
        <w:rPr>
          <w:spacing w:val="-2"/>
        </w:rPr>
        <w:t xml:space="preserve"> </w:t>
      </w:r>
      <w:r>
        <w:t>anchors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aluminum</w:t>
      </w:r>
      <w:r>
        <w:rPr>
          <w:spacing w:val="-2"/>
        </w:rPr>
        <w:t xml:space="preserve"> </w:t>
      </w:r>
      <w:r>
        <w:t>stakes</w:t>
      </w:r>
      <w:r>
        <w:rPr>
          <w:spacing w:val="-2"/>
        </w:rPr>
        <w:t xml:space="preserve"> </w:t>
      </w:r>
      <w:r>
        <w:t>(parts</w:t>
      </w:r>
      <w:r>
        <w:rPr>
          <w:spacing w:val="-2"/>
        </w:rPr>
        <w:t xml:space="preserve"> </w:t>
      </w:r>
      <w:r>
        <w:t>billed</w:t>
      </w:r>
      <w:r>
        <w:rPr>
          <w:spacing w:val="-2"/>
        </w:rPr>
        <w:t xml:space="preserve"> </w:t>
      </w:r>
      <w:r>
        <w:t>separately);</w:t>
      </w:r>
      <w:r>
        <w:rPr>
          <w:spacing w:val="-2"/>
        </w:rPr>
        <w:t xml:space="preserve"> </w:t>
      </w:r>
      <w:r>
        <w:t>Installation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cover</w:t>
      </w:r>
      <w:r>
        <w:rPr>
          <w:spacing w:val="-1"/>
        </w:rPr>
        <w:t xml:space="preserve"> </w:t>
      </w:r>
      <w:r>
        <w:t>pump, garden hose and/or extension hose required to manage water level (parts billed separately); Evaluation of all equipment; If additional service is needed for filters and/or sweep, they are brought back to our shop at that time for cleaning and/or repair and returned in the Spring (billed separately). Spas closed on separate date incur an additional charge.</w:t>
      </w:r>
    </w:p>
    <w:p w14:paraId="38E3BDEC" w14:textId="77777777" w:rsidR="00570C77" w:rsidRDefault="00FE08BD">
      <w:pPr>
        <w:spacing w:before="88" w:line="208" w:lineRule="auto"/>
        <w:ind w:left="274" w:right="198"/>
        <w:rPr>
          <w:i/>
          <w:sz w:val="18"/>
        </w:rPr>
      </w:pPr>
      <w:r>
        <w:rPr>
          <w:b/>
          <w:i/>
          <w:sz w:val="18"/>
        </w:rPr>
        <w:t>*</w:t>
      </w:r>
      <w:r>
        <w:rPr>
          <w:b/>
          <w:i/>
          <w:spacing w:val="36"/>
          <w:sz w:val="18"/>
        </w:rPr>
        <w:t xml:space="preserve"> </w:t>
      </w:r>
      <w:r>
        <w:rPr>
          <w:i/>
          <w:sz w:val="18"/>
        </w:rPr>
        <w:t>Conditions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such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rain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wind,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storm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damage,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excessive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debris,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inefficient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systems,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high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bather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load,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phosphate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contamination,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splash-out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leaks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are some examples of what can take additional time or make the application of specialty chemicals, algaecide and additional salt or sanitizer necessary.</w:t>
      </w:r>
    </w:p>
    <w:p w14:paraId="38E3BDED" w14:textId="77777777" w:rsidR="00570C77" w:rsidRDefault="00FE08BD">
      <w:pPr>
        <w:spacing w:before="80" w:line="208" w:lineRule="auto"/>
        <w:ind w:left="274" w:right="198"/>
        <w:rPr>
          <w:i/>
          <w:sz w:val="18"/>
        </w:rPr>
      </w:pPr>
      <w:r>
        <w:rPr>
          <w:b/>
          <w:i/>
          <w:sz w:val="18"/>
        </w:rPr>
        <w:t>**</w:t>
      </w:r>
      <w:r>
        <w:rPr>
          <w:b/>
          <w:i/>
          <w:spacing w:val="-1"/>
          <w:sz w:val="18"/>
        </w:rPr>
        <w:t xml:space="preserve"> </w:t>
      </w:r>
      <w:r>
        <w:rPr>
          <w:i/>
          <w:sz w:val="18"/>
        </w:rPr>
        <w:t>Our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maintenance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personnel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trained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perform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maintenance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service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perform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minor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repairs.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More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extensive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repairs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handled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separate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service visit by a skilled technician.</w:t>
      </w:r>
    </w:p>
    <w:p w14:paraId="38E3BDEE" w14:textId="77777777" w:rsidR="00570C77" w:rsidRDefault="00570C77">
      <w:pPr>
        <w:pStyle w:val="BodyText"/>
        <w:spacing w:before="1"/>
        <w:ind w:firstLine="0"/>
        <w:rPr>
          <w:sz w:val="15"/>
        </w:rPr>
      </w:pPr>
    </w:p>
    <w:p w14:paraId="38E3BDEF" w14:textId="77777777" w:rsidR="00570C77" w:rsidRDefault="00570C77">
      <w:pPr>
        <w:rPr>
          <w:sz w:val="15"/>
        </w:rPr>
        <w:sectPr w:rsidR="00570C77">
          <w:type w:val="continuous"/>
          <w:pgSz w:w="12240" w:h="15840"/>
          <w:pgMar w:top="240" w:right="620" w:bottom="0" w:left="600" w:header="720" w:footer="720" w:gutter="0"/>
          <w:cols w:space="720"/>
        </w:sectPr>
      </w:pPr>
    </w:p>
    <w:p w14:paraId="38E3BDF0" w14:textId="77777777" w:rsidR="00570C77" w:rsidRDefault="00FE08BD">
      <w:pPr>
        <w:spacing w:before="100"/>
        <w:ind w:left="154"/>
        <w:rPr>
          <w:i/>
          <w:sz w:val="14"/>
        </w:rPr>
      </w:pPr>
      <w:r>
        <w:rPr>
          <w:b/>
          <w:i/>
          <w:sz w:val="14"/>
        </w:rPr>
        <w:t>General</w:t>
      </w:r>
      <w:r>
        <w:rPr>
          <w:b/>
          <w:i/>
          <w:spacing w:val="-4"/>
          <w:sz w:val="14"/>
        </w:rPr>
        <w:t xml:space="preserve"> </w:t>
      </w:r>
      <w:r>
        <w:rPr>
          <w:b/>
          <w:i/>
          <w:sz w:val="14"/>
        </w:rPr>
        <w:t>Terms</w:t>
      </w:r>
      <w:r>
        <w:rPr>
          <w:b/>
          <w:i/>
          <w:spacing w:val="-5"/>
          <w:sz w:val="14"/>
        </w:rPr>
        <w:t xml:space="preserve"> </w:t>
      </w:r>
      <w:r>
        <w:rPr>
          <w:b/>
          <w:i/>
          <w:sz w:val="14"/>
        </w:rPr>
        <w:t>and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pacing w:val="-2"/>
          <w:sz w:val="14"/>
        </w:rPr>
        <w:t>Conditions</w:t>
      </w:r>
      <w:r>
        <w:rPr>
          <w:i/>
          <w:spacing w:val="-2"/>
          <w:sz w:val="14"/>
        </w:rPr>
        <w:t>:</w:t>
      </w:r>
    </w:p>
    <w:p w14:paraId="38E3BDF1" w14:textId="77777777" w:rsidR="00570C77" w:rsidRDefault="00FE08BD">
      <w:pPr>
        <w:pStyle w:val="ListParagraph"/>
        <w:numPr>
          <w:ilvl w:val="0"/>
          <w:numId w:val="1"/>
        </w:numPr>
        <w:tabs>
          <w:tab w:val="left" w:pos="332"/>
          <w:tab w:val="left" w:pos="334"/>
        </w:tabs>
        <w:spacing w:before="15" w:line="264" w:lineRule="auto"/>
        <w:rPr>
          <w:i/>
          <w:sz w:val="14"/>
        </w:rPr>
      </w:pPr>
      <w:r>
        <w:rPr>
          <w:i/>
          <w:sz w:val="14"/>
        </w:rPr>
        <w:t>Under the services mentioned, Waterscapes,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A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Clear Difference (WACD) will not be responsible for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cracked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tile,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loose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coping,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water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loss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or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damages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due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animals,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weather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conditions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or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acts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God.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WACD will not be responsible or liable for delays in contract date caused by shortages, weather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conditions, strikes, acts of God or other circumstances beyond the control of WACD nor any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ensuring damages incurred by the homeowner’s failure to comply with recognized suggested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procedures for protection of pool, spa and/or water feature and its equipment throughout the year.</w:t>
      </w:r>
    </w:p>
    <w:p w14:paraId="38E3BDF2" w14:textId="77777777" w:rsidR="00570C77" w:rsidRDefault="00FE08BD">
      <w:pPr>
        <w:pStyle w:val="ListParagraph"/>
        <w:numPr>
          <w:ilvl w:val="0"/>
          <w:numId w:val="1"/>
        </w:numPr>
        <w:tabs>
          <w:tab w:val="left" w:pos="332"/>
          <w:tab w:val="left" w:pos="334"/>
        </w:tabs>
        <w:spacing w:line="264" w:lineRule="auto"/>
        <w:ind w:right="3"/>
        <w:rPr>
          <w:i/>
          <w:sz w:val="14"/>
        </w:rPr>
      </w:pPr>
      <w:r>
        <w:rPr>
          <w:i/>
          <w:sz w:val="14"/>
        </w:rPr>
        <w:t>WACD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reserves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the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right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charge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separate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fee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if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unable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service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pool,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spa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and/or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water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feature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on agreed upon date due to fault of customer or per lack of advanced change notice. Location of all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stored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equipment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must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be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made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known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be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accessible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by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WACD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prior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or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at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time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service.</w:t>
      </w:r>
    </w:p>
    <w:p w14:paraId="38E3BDF3" w14:textId="77777777" w:rsidR="00570C77" w:rsidRDefault="00FE08BD">
      <w:pPr>
        <w:pStyle w:val="ListParagraph"/>
        <w:numPr>
          <w:ilvl w:val="0"/>
          <w:numId w:val="1"/>
        </w:numPr>
        <w:tabs>
          <w:tab w:val="left" w:pos="302"/>
          <w:tab w:val="left" w:pos="304"/>
        </w:tabs>
        <w:spacing w:before="100" w:line="261" w:lineRule="auto"/>
        <w:ind w:left="304" w:right="270"/>
        <w:rPr>
          <w:i/>
          <w:sz w:val="14"/>
        </w:rPr>
      </w:pPr>
      <w:r>
        <w:br w:type="column"/>
      </w:r>
      <w:r>
        <w:rPr>
          <w:b/>
          <w:i/>
          <w:sz w:val="14"/>
        </w:rPr>
        <w:t>Complete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payment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is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due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on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date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of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service</w:t>
      </w:r>
      <w:r>
        <w:rPr>
          <w:i/>
          <w:sz w:val="14"/>
        </w:rPr>
        <w:t>.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Unpaid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balances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more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than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thirty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(30)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days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will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be subject to a service charge of 2.5% per month. In the event any claim herein is referred to an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attorney, customer agrees to pay reasonable attorney and/or court costs and mileage charges.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Delinquent balance will result in termination of future services.</w:t>
      </w:r>
    </w:p>
    <w:p w14:paraId="38E3BDF4" w14:textId="77777777" w:rsidR="00570C77" w:rsidRDefault="00FE08BD">
      <w:pPr>
        <w:pStyle w:val="ListParagraph"/>
        <w:numPr>
          <w:ilvl w:val="0"/>
          <w:numId w:val="1"/>
        </w:numPr>
        <w:tabs>
          <w:tab w:val="left" w:pos="303"/>
        </w:tabs>
        <w:spacing w:before="3"/>
        <w:ind w:left="303" w:hanging="179"/>
        <w:rPr>
          <w:i/>
          <w:sz w:val="14"/>
        </w:rPr>
      </w:pPr>
      <w:r>
        <w:rPr>
          <w:i/>
          <w:sz w:val="14"/>
        </w:rPr>
        <w:t>WACD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reserves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the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right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add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surcharges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during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the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season,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due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inflation/industry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pricing</w:t>
      </w:r>
      <w:r>
        <w:rPr>
          <w:i/>
          <w:spacing w:val="-3"/>
          <w:sz w:val="14"/>
        </w:rPr>
        <w:t xml:space="preserve"> </w:t>
      </w:r>
      <w:r>
        <w:rPr>
          <w:i/>
          <w:spacing w:val="-2"/>
          <w:sz w:val="14"/>
        </w:rPr>
        <w:t>volatility.</w:t>
      </w:r>
    </w:p>
    <w:p w14:paraId="38E3BDF5" w14:textId="77777777" w:rsidR="00570C77" w:rsidRDefault="00FE08BD">
      <w:pPr>
        <w:pStyle w:val="ListParagraph"/>
        <w:numPr>
          <w:ilvl w:val="0"/>
          <w:numId w:val="1"/>
        </w:numPr>
        <w:tabs>
          <w:tab w:val="left" w:pos="302"/>
          <w:tab w:val="left" w:pos="304"/>
        </w:tabs>
        <w:spacing w:before="16" w:line="264" w:lineRule="auto"/>
        <w:ind w:left="304" w:right="353"/>
        <w:jc w:val="both"/>
        <w:rPr>
          <w:i/>
          <w:sz w:val="14"/>
        </w:rPr>
      </w:pPr>
      <w:r>
        <w:rPr>
          <w:i/>
          <w:sz w:val="14"/>
        </w:rPr>
        <w:t>WACD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agrees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service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the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pool,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spa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and/or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water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feature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for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the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owner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or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lessee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whose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name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appears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on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the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contract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for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the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afore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mentioned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services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accordance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the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terms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set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forth.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All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work to be performed in a substantial, worker-like manner.</w:t>
      </w:r>
    </w:p>
    <w:p w14:paraId="38E3BDF6" w14:textId="77777777" w:rsidR="00570C77" w:rsidRDefault="00FE08BD">
      <w:pPr>
        <w:pStyle w:val="ListParagraph"/>
        <w:numPr>
          <w:ilvl w:val="0"/>
          <w:numId w:val="1"/>
        </w:numPr>
        <w:tabs>
          <w:tab w:val="left" w:pos="302"/>
          <w:tab w:val="left" w:pos="304"/>
        </w:tabs>
        <w:spacing w:line="264" w:lineRule="auto"/>
        <w:ind w:left="304" w:right="277"/>
        <w:jc w:val="both"/>
        <w:rPr>
          <w:i/>
          <w:sz w:val="14"/>
        </w:rPr>
      </w:pPr>
      <w:r>
        <w:rPr>
          <w:i/>
          <w:sz w:val="14"/>
        </w:rPr>
        <w:t>Your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acceptance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by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signature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on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the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original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copy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return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our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office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will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constitute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contract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entered in accordance with the conditions stated.</w:t>
      </w:r>
    </w:p>
    <w:sectPr w:rsidR="00570C77">
      <w:type w:val="continuous"/>
      <w:pgSz w:w="12240" w:h="15840"/>
      <w:pgMar w:top="240" w:right="620" w:bottom="0" w:left="600" w:header="720" w:footer="720" w:gutter="0"/>
      <w:cols w:num="2" w:space="720" w:equalWidth="0">
        <w:col w:w="5428" w:space="40"/>
        <w:col w:w="555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60AED"/>
    <w:multiLevelType w:val="hybridMultilevel"/>
    <w:tmpl w:val="A56461C2"/>
    <w:lvl w:ilvl="0" w:tplc="E884A798">
      <w:numFmt w:val="bullet"/>
      <w:lvlText w:val="•"/>
      <w:lvlJc w:val="left"/>
      <w:pPr>
        <w:ind w:left="334" w:hanging="181"/>
      </w:pPr>
      <w:rPr>
        <w:rFonts w:ascii="Arial Narrow" w:eastAsia="Arial Narrow" w:hAnsi="Arial Narrow" w:cs="Arial Narrow" w:hint="default"/>
        <w:b w:val="0"/>
        <w:bCs w:val="0"/>
        <w:i/>
        <w:iCs/>
        <w:spacing w:val="0"/>
        <w:w w:val="100"/>
        <w:sz w:val="14"/>
        <w:szCs w:val="14"/>
        <w:lang w:val="en-US" w:eastAsia="en-US" w:bidi="ar-SA"/>
      </w:rPr>
    </w:lvl>
    <w:lvl w:ilvl="1" w:tplc="14CAF8C6">
      <w:numFmt w:val="bullet"/>
      <w:lvlText w:val="•"/>
      <w:lvlJc w:val="left"/>
      <w:pPr>
        <w:ind w:left="848" w:hanging="181"/>
      </w:pPr>
      <w:rPr>
        <w:rFonts w:hint="default"/>
        <w:lang w:val="en-US" w:eastAsia="en-US" w:bidi="ar-SA"/>
      </w:rPr>
    </w:lvl>
    <w:lvl w:ilvl="2" w:tplc="4ECEBFDE">
      <w:numFmt w:val="bullet"/>
      <w:lvlText w:val="•"/>
      <w:lvlJc w:val="left"/>
      <w:pPr>
        <w:ind w:left="1357" w:hanging="181"/>
      </w:pPr>
      <w:rPr>
        <w:rFonts w:hint="default"/>
        <w:lang w:val="en-US" w:eastAsia="en-US" w:bidi="ar-SA"/>
      </w:rPr>
    </w:lvl>
    <w:lvl w:ilvl="3" w:tplc="3812901C">
      <w:numFmt w:val="bullet"/>
      <w:lvlText w:val="•"/>
      <w:lvlJc w:val="left"/>
      <w:pPr>
        <w:ind w:left="1866" w:hanging="181"/>
      </w:pPr>
      <w:rPr>
        <w:rFonts w:hint="default"/>
        <w:lang w:val="en-US" w:eastAsia="en-US" w:bidi="ar-SA"/>
      </w:rPr>
    </w:lvl>
    <w:lvl w:ilvl="4" w:tplc="028E670E">
      <w:numFmt w:val="bullet"/>
      <w:lvlText w:val="•"/>
      <w:lvlJc w:val="left"/>
      <w:pPr>
        <w:ind w:left="2374" w:hanging="181"/>
      </w:pPr>
      <w:rPr>
        <w:rFonts w:hint="default"/>
        <w:lang w:val="en-US" w:eastAsia="en-US" w:bidi="ar-SA"/>
      </w:rPr>
    </w:lvl>
    <w:lvl w:ilvl="5" w:tplc="FFE6CA3E">
      <w:numFmt w:val="bullet"/>
      <w:lvlText w:val="•"/>
      <w:lvlJc w:val="left"/>
      <w:pPr>
        <w:ind w:left="2883" w:hanging="181"/>
      </w:pPr>
      <w:rPr>
        <w:rFonts w:hint="default"/>
        <w:lang w:val="en-US" w:eastAsia="en-US" w:bidi="ar-SA"/>
      </w:rPr>
    </w:lvl>
    <w:lvl w:ilvl="6" w:tplc="6836760A">
      <w:numFmt w:val="bullet"/>
      <w:lvlText w:val="•"/>
      <w:lvlJc w:val="left"/>
      <w:pPr>
        <w:ind w:left="3392" w:hanging="181"/>
      </w:pPr>
      <w:rPr>
        <w:rFonts w:hint="default"/>
        <w:lang w:val="en-US" w:eastAsia="en-US" w:bidi="ar-SA"/>
      </w:rPr>
    </w:lvl>
    <w:lvl w:ilvl="7" w:tplc="C5C23E8E">
      <w:numFmt w:val="bullet"/>
      <w:lvlText w:val="•"/>
      <w:lvlJc w:val="left"/>
      <w:pPr>
        <w:ind w:left="3901" w:hanging="181"/>
      </w:pPr>
      <w:rPr>
        <w:rFonts w:hint="default"/>
        <w:lang w:val="en-US" w:eastAsia="en-US" w:bidi="ar-SA"/>
      </w:rPr>
    </w:lvl>
    <w:lvl w:ilvl="8" w:tplc="2D5ED044">
      <w:numFmt w:val="bullet"/>
      <w:lvlText w:val="•"/>
      <w:lvlJc w:val="left"/>
      <w:pPr>
        <w:ind w:left="4409" w:hanging="181"/>
      </w:pPr>
      <w:rPr>
        <w:rFonts w:hint="default"/>
        <w:lang w:val="en-US" w:eastAsia="en-US" w:bidi="ar-SA"/>
      </w:rPr>
    </w:lvl>
  </w:abstractNum>
  <w:num w:numId="1" w16cid:durableId="194164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0C77"/>
    <w:rsid w:val="00075981"/>
    <w:rsid w:val="00240B5F"/>
    <w:rsid w:val="00570C77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E3BDDA"/>
  <w15:docId w15:val="{8CD0989E-2DCE-4AEA-9A07-7117B253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spacing w:before="2"/>
      <w:ind w:left="131"/>
      <w:outlineLvl w:val="0"/>
    </w:pPr>
    <w:rPr>
      <w:i/>
      <w:i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82"/>
      <w:ind w:left="274" w:right="198"/>
      <w:outlineLvl w:val="1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181"/>
    </w:pPr>
    <w:rPr>
      <w:i/>
      <w:iCs/>
      <w:sz w:val="14"/>
      <w:szCs w:val="14"/>
    </w:rPr>
  </w:style>
  <w:style w:type="paragraph" w:styleId="Title">
    <w:name w:val="Title"/>
    <w:basedOn w:val="Normal"/>
    <w:uiPriority w:val="10"/>
    <w:qFormat/>
    <w:pPr>
      <w:spacing w:before="82"/>
      <w:ind w:left="131"/>
    </w:pPr>
    <w:rPr>
      <w:rFonts w:ascii="Brush Script MT" w:eastAsia="Brush Script MT" w:hAnsi="Brush Script MT" w:cs="Brush Script MT"/>
      <w:i/>
      <w:i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304" w:hanging="1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1131</Words>
  <Characters>5876</Characters>
  <Application>Microsoft Office Word</Application>
  <DocSecurity>0</DocSecurity>
  <Lines>90</Lines>
  <Paragraphs>27</Paragraphs>
  <ScaleCrop>false</ScaleCrop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Maint Contract FRONT SHEET (3)</dc:title>
  <cp:lastModifiedBy/>
  <cp:revision>1</cp:revision>
  <dcterms:created xsi:type="dcterms:W3CDTF">2025-02-16T16:49:00Z</dcterms:created>
  <dcterms:modified xsi:type="dcterms:W3CDTF">2025-02-16T16:49:00Z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Pages</vt:lpwstr>
  </property>
  <property fmtid="{D5CDD505-2E9C-101B-9397-08002B2CF9AE}" pid="4" name="LastSaved">
    <vt:filetime>2025-02-16T00:00:00Z</vt:filetime>
  </property>
  <property fmtid="{D5CDD505-2E9C-101B-9397-08002B2CF9AE}" pid="5" name="Producer">
    <vt:lpwstr>macOS Version 10.15.7 (Build 19H2026) Quartz PDFContext, AppendMode 1.1</vt:lpwstr>
  </property>
</Properties>
</file>